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3A" w:rsidRPr="00DB2C3A" w:rsidRDefault="00DB2C3A" w:rsidP="00DB2C3A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>
        <w:rPr>
          <w:rFonts w:ascii="Liberation Serif" w:hAnsi="Liberation Serif" w:cs="Liberation Serif"/>
          <w:b/>
          <w:sz w:val="28"/>
          <w:szCs w:val="24"/>
        </w:rPr>
        <w:t>Tytuł</w:t>
      </w:r>
    </w:p>
    <w:p w:rsidR="00E93DA4" w:rsidRPr="00DB2C3A" w:rsidRDefault="00DB2C3A" w:rsidP="0049288A">
      <w:pPr>
        <w:pStyle w:val="info"/>
        <w:jc w:val="center"/>
      </w:pPr>
      <w:r>
        <w:t>(</w:t>
      </w:r>
      <w:r w:rsidR="0041290F">
        <w:t>t</w:t>
      </w:r>
      <w:r w:rsidRPr="00DB2C3A">
        <w:t>ytuł projektu</w:t>
      </w:r>
      <w:r>
        <w:t>)</w:t>
      </w:r>
    </w:p>
    <w:p w:rsidR="00DB2C3A" w:rsidRPr="00DB2C3A" w:rsidRDefault="00DB2C3A" w:rsidP="00DB2C3A">
      <w:pPr>
        <w:pStyle w:val="headinglev1"/>
      </w:pPr>
      <w:r w:rsidRPr="00DB2C3A">
        <w:t>Zespół badawczy</w:t>
      </w:r>
    </w:p>
    <w:p w:rsidR="00165C65" w:rsidRPr="00165C65" w:rsidRDefault="00165C65" w:rsidP="00165C65">
      <w:pPr>
        <w:pStyle w:val="info"/>
        <w:rPr>
          <w:b/>
        </w:rPr>
      </w:pPr>
      <w:r w:rsidRPr="00DB2C3A">
        <w:t>(tytuł naukowy, afiliacja – jeśli inna niż ISS UW)</w:t>
      </w:r>
    </w:p>
    <w:p w:rsidR="00DB2C3A" w:rsidRPr="0049288A" w:rsidRDefault="00DB2C3A" w:rsidP="0049288A">
      <w:pPr>
        <w:pStyle w:val="maintext"/>
      </w:pPr>
      <w:r w:rsidRPr="0049288A">
        <w:rPr>
          <w:i/>
        </w:rPr>
        <w:t>Kierownik</w:t>
      </w:r>
      <w:r w:rsidRPr="00DB2C3A">
        <w:t>:</w:t>
      </w:r>
      <w:r w:rsidR="00B1411D">
        <w:t xml:space="preserve"> …</w:t>
      </w:r>
    </w:p>
    <w:p w:rsidR="00DB2C3A" w:rsidRPr="0049288A" w:rsidRDefault="00DB2C3A" w:rsidP="0049288A">
      <w:pPr>
        <w:pStyle w:val="maintext"/>
      </w:pPr>
      <w:r w:rsidRPr="0049288A">
        <w:rPr>
          <w:i/>
        </w:rPr>
        <w:t>Współpracownicy</w:t>
      </w:r>
      <w:r w:rsidRPr="00DB2C3A">
        <w:t>:</w:t>
      </w:r>
      <w:r w:rsidR="00B1411D">
        <w:t xml:space="preserve"> …</w:t>
      </w:r>
    </w:p>
    <w:p w:rsidR="00DB2C3A" w:rsidRDefault="00DB2C3A" w:rsidP="00DB2C3A">
      <w:pPr>
        <w:pStyle w:val="headinglev1"/>
      </w:pPr>
      <w:bookmarkStart w:id="0" w:name="_GoBack"/>
      <w:bookmarkEnd w:id="0"/>
      <w:r>
        <w:t>Osoby badane</w:t>
      </w:r>
    </w:p>
    <w:p w:rsidR="00DB2C3A" w:rsidRDefault="0049288A" w:rsidP="0049288A">
      <w:pPr>
        <w:pStyle w:val="info"/>
      </w:pPr>
      <w:r>
        <w:t>(sposób pozyskiwania osób badanych, dane demograficzne – jeśli znane, liczba osób badanych przewidywana we wszystkich badaniach opisanych we wniosku)</w:t>
      </w:r>
    </w:p>
    <w:p w:rsidR="0049288A" w:rsidRPr="00DB2C3A" w:rsidRDefault="00B1411D" w:rsidP="0049288A">
      <w:pPr>
        <w:pStyle w:val="maintext"/>
      </w:pPr>
      <w:r>
        <w:t>….</w:t>
      </w:r>
    </w:p>
    <w:p w:rsidR="00DB2C3A" w:rsidRDefault="00DB2C3A" w:rsidP="00E82670">
      <w:pPr>
        <w:pStyle w:val="headinglev1"/>
      </w:pPr>
      <w:r>
        <w:t>Cel badań</w:t>
      </w:r>
    </w:p>
    <w:p w:rsidR="00E82670" w:rsidRDefault="00E82670" w:rsidP="00E82670">
      <w:pPr>
        <w:pStyle w:val="info"/>
        <w:rPr>
          <w:lang w:eastAsia="pl-PL"/>
        </w:rPr>
      </w:pPr>
      <w:r>
        <w:t>(</w:t>
      </w:r>
      <w:r w:rsidRPr="00566D87">
        <w:rPr>
          <w:lang w:eastAsia="pl-PL"/>
        </w:rPr>
        <w:t>określenie celu badań w wymiarze teoretycznym i</w:t>
      </w:r>
      <w:r>
        <w:rPr>
          <w:lang w:eastAsia="pl-PL"/>
        </w:rPr>
        <w:t>/lub</w:t>
      </w:r>
      <w:r w:rsidRPr="00566D87">
        <w:rPr>
          <w:lang w:eastAsia="pl-PL"/>
        </w:rPr>
        <w:t xml:space="preserve"> praktycznym</w:t>
      </w:r>
      <w:r>
        <w:rPr>
          <w:lang w:eastAsia="pl-PL"/>
        </w:rPr>
        <w:t>)</w:t>
      </w:r>
    </w:p>
    <w:p w:rsidR="00E82670" w:rsidRPr="00E82670" w:rsidRDefault="00E82670" w:rsidP="00E82670">
      <w:pPr>
        <w:pStyle w:val="maintext"/>
      </w:pPr>
      <w:r>
        <w:t>…</w:t>
      </w:r>
    </w:p>
    <w:p w:rsidR="00DB2C3A" w:rsidRDefault="00DB2C3A" w:rsidP="00E82670">
      <w:pPr>
        <w:pStyle w:val="headinglev1"/>
      </w:pPr>
      <w:r>
        <w:t>Procedura badawcza</w:t>
      </w:r>
    </w:p>
    <w:p w:rsidR="00E82670" w:rsidRDefault="00EB6611" w:rsidP="00EB6611">
      <w:pPr>
        <w:pStyle w:val="info"/>
        <w:rPr>
          <w:lang w:eastAsia="pl-PL"/>
        </w:rPr>
      </w:pPr>
      <w:r>
        <w:t>(</w:t>
      </w:r>
      <w:r w:rsidRPr="00566D87">
        <w:rPr>
          <w:lang w:eastAsia="pl-PL"/>
        </w:rPr>
        <w:t>szczegółowy opis procedury badawczej, z uwzględnieniem stosowanych metod i technik badawczych oraz kwestii wynagrodzenia osób badanych</w:t>
      </w:r>
      <w:r>
        <w:rPr>
          <w:lang w:eastAsia="pl-PL"/>
        </w:rPr>
        <w:t>)</w:t>
      </w:r>
    </w:p>
    <w:p w:rsidR="00EB6611" w:rsidRPr="00EB6611" w:rsidRDefault="00EB6611" w:rsidP="00EB6611">
      <w:pPr>
        <w:pStyle w:val="maintext"/>
        <w:rPr>
          <w:lang w:eastAsia="pl-PL"/>
        </w:rPr>
      </w:pPr>
      <w:r>
        <w:rPr>
          <w:lang w:eastAsia="pl-PL"/>
        </w:rPr>
        <w:t>…</w:t>
      </w:r>
    </w:p>
    <w:p w:rsidR="00DB2C3A" w:rsidRDefault="00DB2C3A" w:rsidP="00830360">
      <w:pPr>
        <w:pStyle w:val="headinglev1"/>
      </w:pPr>
      <w:r>
        <w:t>Wzór zgody na udział w badaniu</w:t>
      </w:r>
    </w:p>
    <w:p w:rsidR="00830360" w:rsidRDefault="00830360" w:rsidP="00830360">
      <w:pPr>
        <w:pStyle w:val="info"/>
      </w:pPr>
      <w:r>
        <w:t xml:space="preserve">(informacja o sposobie uzyskiwania zgody – pisemnie, ustnie, wzór zgody – również </w:t>
      </w:r>
      <w:r w:rsidRPr="00830360">
        <w:t>opiekunów prawnych w przypadku osób małoletnich lub ubezwłasnowolnionych)</w:t>
      </w:r>
    </w:p>
    <w:p w:rsidR="00830360" w:rsidRDefault="00830360" w:rsidP="00830360">
      <w:pPr>
        <w:pStyle w:val="maintext"/>
        <w:rPr>
          <w:rFonts w:ascii="Times New Roman" w:eastAsia="Times New Roman" w:hAnsi="Times New Roman"/>
          <w:lang w:eastAsia="pl-PL"/>
        </w:rPr>
      </w:pPr>
      <w:r>
        <w:t xml:space="preserve">… </w:t>
      </w:r>
    </w:p>
    <w:p w:rsidR="00830360" w:rsidRDefault="00830360" w:rsidP="00830360">
      <w:pPr>
        <w:pStyle w:val="headinglev1"/>
        <w:rPr>
          <w:lang w:eastAsia="pl-PL"/>
        </w:rPr>
      </w:pPr>
      <w:r>
        <w:rPr>
          <w:lang w:eastAsia="pl-PL"/>
        </w:rPr>
        <w:t>W</w:t>
      </w:r>
      <w:r w:rsidRPr="00566D87">
        <w:rPr>
          <w:lang w:eastAsia="pl-PL"/>
        </w:rPr>
        <w:t>zór</w:t>
      </w:r>
      <w:r>
        <w:rPr>
          <w:lang w:eastAsia="pl-PL"/>
        </w:rPr>
        <w:t xml:space="preserve"> instrukcji dla osób badanych</w:t>
      </w:r>
    </w:p>
    <w:p w:rsidR="00830360" w:rsidRDefault="00830360" w:rsidP="00830360">
      <w:pPr>
        <w:pStyle w:val="info"/>
        <w:rPr>
          <w:lang w:eastAsia="pl-PL"/>
        </w:rPr>
      </w:pPr>
      <w:r>
        <w:rPr>
          <w:lang w:eastAsia="pl-PL"/>
        </w:rPr>
        <w:t>(tekst instrukcji przekazywanych osobom badanym – ustnie i pisemnie, we wszystkich badaniach przedstawionych we wniosku)</w:t>
      </w:r>
    </w:p>
    <w:p w:rsidR="00830360" w:rsidRPr="00830360" w:rsidRDefault="00830360" w:rsidP="00830360">
      <w:pPr>
        <w:pStyle w:val="maintext"/>
        <w:rPr>
          <w:lang w:eastAsia="pl-PL"/>
        </w:rPr>
      </w:pPr>
      <w:r>
        <w:rPr>
          <w:lang w:eastAsia="pl-PL"/>
        </w:rPr>
        <w:t xml:space="preserve">… </w:t>
      </w:r>
    </w:p>
    <w:p w:rsidR="00DB2C3A" w:rsidRDefault="00DB2C3A" w:rsidP="0041290F">
      <w:pPr>
        <w:pStyle w:val="headinglev1"/>
      </w:pPr>
      <w:r>
        <w:t>Ocena ryzyka dla osób badanych</w:t>
      </w:r>
    </w:p>
    <w:p w:rsidR="0041290F" w:rsidRDefault="0041290F" w:rsidP="0041290F">
      <w:pPr>
        <w:pStyle w:val="info"/>
      </w:pPr>
      <w:r>
        <w:t>(ocena</w:t>
      </w:r>
      <w:r w:rsidRPr="0041290F">
        <w:t xml:space="preserve"> ryzyka dla osób uczestniczących w badaniu, szczególnie ryzyka dyskomfortu/cierpienia, obniżenia samooceny, podważenia zaufa</w:t>
      </w:r>
      <w:r>
        <w:t>nia do badań naukowych;</w:t>
      </w:r>
      <w:r w:rsidRPr="0041290F">
        <w:t xml:space="preserve"> inne koszty ponoszone przez</w:t>
      </w:r>
      <w:r>
        <w:t xml:space="preserve"> osoby uczestniczące w badaniu – </w:t>
      </w:r>
      <w:r w:rsidRPr="0041290F">
        <w:t>znaczne</w:t>
      </w:r>
      <w:r>
        <w:t xml:space="preserve"> </w:t>
      </w:r>
      <w:r w:rsidRPr="0041290F">
        <w:t>koszty cz</w:t>
      </w:r>
      <w:r>
        <w:t>asowe, wysiłek fizyczny itp.)</w:t>
      </w:r>
    </w:p>
    <w:p w:rsidR="00524D5D" w:rsidRPr="00524D5D" w:rsidRDefault="00524D5D" w:rsidP="00524D5D">
      <w:pPr>
        <w:pStyle w:val="maintext"/>
      </w:pPr>
      <w:r>
        <w:t>…</w:t>
      </w:r>
    </w:p>
    <w:p w:rsidR="006B4F1D" w:rsidRDefault="006B4F1D" w:rsidP="00524D5D">
      <w:pPr>
        <w:pStyle w:val="headinglev1"/>
      </w:pPr>
    </w:p>
    <w:p w:rsidR="006B4F1D" w:rsidRDefault="006B4F1D" w:rsidP="00524D5D">
      <w:pPr>
        <w:pStyle w:val="headinglev1"/>
      </w:pPr>
    </w:p>
    <w:p w:rsidR="00DB2C3A" w:rsidRDefault="00DB2C3A" w:rsidP="00524D5D">
      <w:pPr>
        <w:pStyle w:val="headinglev1"/>
      </w:pPr>
      <w:r>
        <w:lastRenderedPageBreak/>
        <w:t>Informacja zwrotna</w:t>
      </w:r>
    </w:p>
    <w:p w:rsidR="00524D5D" w:rsidRDefault="006B4F1D" w:rsidP="006B4F1D">
      <w:pPr>
        <w:pStyle w:val="info"/>
      </w:pPr>
      <w:r>
        <w:t>(</w:t>
      </w:r>
      <w:r w:rsidRPr="006B4F1D">
        <w:t>zasady upubliczniania wyników badań, zasady przekazywania osobom badanym informacji zwrotnej o wynikach badania oraz sposoby zapewnienia anonimowości udziału w badaniu</w:t>
      </w:r>
      <w:r>
        <w:t>)</w:t>
      </w:r>
    </w:p>
    <w:p w:rsidR="006B4F1D" w:rsidRDefault="006B4F1D" w:rsidP="006B4F1D">
      <w:pPr>
        <w:pStyle w:val="maintext"/>
      </w:pPr>
      <w:r>
        <w:t>…</w:t>
      </w:r>
    </w:p>
    <w:p w:rsidR="006B4F1D" w:rsidRDefault="006B4F1D" w:rsidP="006B4F1D">
      <w:pPr>
        <w:pStyle w:val="headinglev1"/>
      </w:pPr>
      <w:r>
        <w:t>Dodatkowe informacje o procedurze</w:t>
      </w:r>
    </w:p>
    <w:p w:rsidR="006B4F1D" w:rsidRDefault="006B4F1D" w:rsidP="006B4F1D">
      <w:pPr>
        <w:pStyle w:val="maintext"/>
      </w:pPr>
      <w:r>
        <w:t>(</w:t>
      </w:r>
      <w:r w:rsidRPr="006B4F1D">
        <w:t>s</w:t>
      </w:r>
      <w:r>
        <w:t>tosowanie instrukcji maskującej</w:t>
      </w:r>
      <w:r w:rsidRPr="006B4F1D">
        <w:t>,</w:t>
      </w:r>
      <w:r>
        <w:t xml:space="preserve"> procedury odkłamania, </w:t>
      </w:r>
      <w:proofErr w:type="spellStart"/>
      <w:r>
        <w:t>debriefingu</w:t>
      </w:r>
      <w:proofErr w:type="spellEnd"/>
      <w:r>
        <w:t>, itp.)</w:t>
      </w:r>
    </w:p>
    <w:p w:rsidR="006B4F1D" w:rsidRPr="006B4F1D" w:rsidRDefault="006B4F1D" w:rsidP="006B4F1D">
      <w:pPr>
        <w:pStyle w:val="maintext"/>
      </w:pPr>
      <w:r>
        <w:t>…</w:t>
      </w:r>
      <w:r w:rsidRPr="006B4F1D">
        <w:t xml:space="preserve"> </w:t>
      </w:r>
    </w:p>
    <w:p w:rsidR="00DB2C3A" w:rsidRDefault="00DB2C3A" w:rsidP="00C33041">
      <w:pPr>
        <w:pStyle w:val="headinglev1"/>
      </w:pPr>
      <w:r>
        <w:t>Czy badania mają charakter autorski?</w:t>
      </w:r>
    </w:p>
    <w:p w:rsidR="00C33041" w:rsidRDefault="00C33041" w:rsidP="00C33041">
      <w:pPr>
        <w:pStyle w:val="info"/>
      </w:pPr>
      <w:r>
        <w:t>(Tak / Nie)</w:t>
      </w:r>
    </w:p>
    <w:p w:rsidR="00C33041" w:rsidRPr="00C33041" w:rsidRDefault="00C33041" w:rsidP="00C33041">
      <w:pPr>
        <w:pStyle w:val="maintext"/>
      </w:pPr>
      <w:r>
        <w:t>…</w:t>
      </w:r>
    </w:p>
    <w:p w:rsidR="00DB2C3A" w:rsidRPr="00DB2C3A" w:rsidRDefault="00DB2C3A">
      <w:pPr>
        <w:rPr>
          <w:rFonts w:ascii="Liberation Serif" w:hAnsi="Liberation Serif" w:cs="Liberation Serif"/>
          <w:sz w:val="24"/>
          <w:szCs w:val="24"/>
        </w:rPr>
      </w:pPr>
    </w:p>
    <w:sectPr w:rsidR="00DB2C3A" w:rsidRPr="00DB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3A"/>
    <w:rsid w:val="00165C65"/>
    <w:rsid w:val="0041290F"/>
    <w:rsid w:val="0049288A"/>
    <w:rsid w:val="00524D5D"/>
    <w:rsid w:val="006B4F1D"/>
    <w:rsid w:val="00830360"/>
    <w:rsid w:val="00B1411D"/>
    <w:rsid w:val="00C33041"/>
    <w:rsid w:val="00DB2C3A"/>
    <w:rsid w:val="00E82670"/>
    <w:rsid w:val="00E93DA4"/>
    <w:rsid w:val="00E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405B"/>
  <w15:chartTrackingRefBased/>
  <w15:docId w15:val="{6DF20A5C-9C5D-4ED7-A692-E7ED1069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1">
    <w:name w:val="heading lev 1"/>
    <w:basedOn w:val="Normal"/>
    <w:next w:val="Normal"/>
    <w:qFormat/>
    <w:rsid w:val="00DB2C3A"/>
    <w:pPr>
      <w:spacing w:before="240"/>
    </w:pPr>
    <w:rPr>
      <w:rFonts w:ascii="Liberation Serif" w:hAnsi="Liberation Serif" w:cs="Liberation Serif"/>
      <w:b/>
      <w:sz w:val="24"/>
      <w:szCs w:val="24"/>
    </w:rPr>
  </w:style>
  <w:style w:type="paragraph" w:customStyle="1" w:styleId="maintext">
    <w:name w:val="main text"/>
    <w:basedOn w:val="Normal"/>
    <w:qFormat/>
    <w:rsid w:val="0049288A"/>
    <w:rPr>
      <w:rFonts w:ascii="Liberation Serif" w:hAnsi="Liberation Serif" w:cs="Liberation Serif"/>
      <w:sz w:val="24"/>
      <w:szCs w:val="24"/>
    </w:rPr>
  </w:style>
  <w:style w:type="paragraph" w:customStyle="1" w:styleId="info">
    <w:name w:val="info"/>
    <w:basedOn w:val="maintext"/>
    <w:next w:val="maintext"/>
    <w:qFormat/>
    <w:rsid w:val="0049288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ubique</dc:creator>
  <cp:keywords/>
  <dc:description/>
  <cp:lastModifiedBy>ubique</cp:lastModifiedBy>
  <cp:revision>10</cp:revision>
  <dcterms:created xsi:type="dcterms:W3CDTF">2018-01-29T12:57:00Z</dcterms:created>
  <dcterms:modified xsi:type="dcterms:W3CDTF">2018-01-30T12:18:00Z</dcterms:modified>
</cp:coreProperties>
</file>